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07" w:rsidRPr="0014736B" w:rsidRDefault="000D4C5A" w:rsidP="008742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874207" w:rsidRPr="0014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"https://mrech.ru/services/66/" </w:instrText>
      </w:r>
      <w:r w:rsidRPr="0014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874207" w:rsidRPr="001473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Выдача уведомления о соответствии (несоответствии) построенных или реконструированных объектов ИЖС требованиям законодательства о градостроительной деятельности</w:t>
      </w:r>
      <w:r w:rsidRPr="0014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874207" w:rsidRPr="0014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4736B" w:rsidRDefault="00874207" w:rsidP="00874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36B"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(электронная услуга)</w:t>
      </w:r>
    </w:p>
    <w:p w:rsidR="0014736B" w:rsidRDefault="00874207" w:rsidP="00874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>▼</w:t>
      </w:r>
      <w:r w:rsidRPr="0014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Общая информация</w:t>
      </w: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осуществляет управление архитектуры и градостроительства администрации Междуреченского городского округа в соответствии с административным регламентом, утвержденным постановлением администрации  Междуреченского городского </w:t>
      </w:r>
      <w:hyperlink r:id="rId6" w:history="1">
        <w:r w:rsidRPr="0014736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округа </w:t>
        </w:r>
        <w:r w:rsidR="00571709" w:rsidRPr="001473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от 13.01.2020 № 20-п.</w:t>
        </w:r>
      </w:hyperlink>
      <w:r w:rsidR="00571709" w:rsidRPr="001473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4736B" w:rsidRDefault="0014736B" w:rsidP="0014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!_description" w:tgtFrame="_blank" w:history="1">
        <w:r w:rsidRPr="004532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Услуга предоставляется в электронном виде через сайт </w:t>
        </w:r>
        <w:proofErr w:type="spellStart"/>
        <w:r w:rsidRPr="004532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госуслуг</w:t>
        </w:r>
        <w:proofErr w:type="spellEnd"/>
      </w:hyperlink>
      <w:r w:rsidRPr="0045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услугу в электронном виде, необходимо иметь подтвержденную учетную запись портала государственных услуг и выбрать регион: Междуреченск Кемеровской области.</w:t>
      </w:r>
    </w:p>
    <w:p w:rsidR="00874207" w:rsidRPr="0014736B" w:rsidRDefault="00874207" w:rsidP="00874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является бесплатной.</w:t>
      </w:r>
    </w:p>
    <w:p w:rsidR="00874207" w:rsidRPr="0014736B" w:rsidRDefault="00874207" w:rsidP="00874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▼ Получатели услуги            </w:t>
      </w:r>
    </w:p>
    <w:p w:rsidR="00874207" w:rsidRPr="0014736B" w:rsidRDefault="00874207" w:rsidP="00874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Юридические лица</w:t>
      </w: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&gt; Физические лица</w:t>
      </w:r>
    </w:p>
    <w:p w:rsidR="00874207" w:rsidRPr="0014736B" w:rsidRDefault="00874207" w:rsidP="00874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>▼</w:t>
      </w:r>
      <w:r w:rsidRPr="0014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услуги</w:t>
      </w: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&gt; 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874207" w:rsidRPr="0014736B" w:rsidRDefault="00874207" w:rsidP="008742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  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14736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Блок-схема предоставления услуги</w:t>
        </w:r>
      </w:hyperlink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36B" w:rsidRPr="007F7623" w:rsidRDefault="00874207" w:rsidP="0014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▼ </w:t>
      </w:r>
      <w:r w:rsidRPr="0014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736B"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652878 Кемеровская область - Кузбасс, г. Междуреченск, </w:t>
      </w:r>
      <w:proofErr w:type="spellStart"/>
      <w:r w:rsidR="0014736B"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="0014736B"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t>. 50 лет Комсомола, д.26а, отдел градостроительного регулирования управления архитектуры и градостроительства администрации Междуреченского городского округа.</w:t>
      </w:r>
      <w:r w:rsidR="0014736B"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работы отдела:</w:t>
      </w:r>
      <w:r w:rsidR="0014736B"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Понедельник-четверг – 08.00 – 17.00, обед с 12.00 до 13.00.</w:t>
      </w:r>
      <w:r w:rsidR="0014736B"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Пятница - 08.00-16.00, (в период с мая по сентябрь включительно 08.00-14.00)обед с 12.00 до 13.00.</w:t>
      </w:r>
      <w:r w:rsidR="0014736B"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Приемные дни: понедельник, среда</w:t>
      </w:r>
      <w:r w:rsidR="0014736B"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 для справок: 8 (38475) 4-52-29, 2-37-30, 2-88-38 (факс).</w:t>
      </w:r>
    </w:p>
    <w:p w:rsidR="0014736B" w:rsidRDefault="0014736B" w:rsidP="0014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9" w:history="1">
        <w:r w:rsidRPr="007F76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uaig@mrech.ru</w:t>
        </w:r>
      </w:hyperlink>
      <w:r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</w:t>
      </w:r>
      <w:r w:rsidRPr="007F7623">
        <w:rPr>
          <w:rFonts w:ascii="Times New Roman" w:hAnsi="Times New Roman" w:cs="Times New Roman"/>
          <w:sz w:val="24"/>
          <w:szCs w:val="24"/>
        </w:rPr>
        <w:t>ГАУ «УМФЦ по Кемеровской области»</w:t>
      </w:r>
      <w:r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Междуреченск, ул. Космонавтов, д. 5.</w:t>
      </w:r>
      <w:r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работы: понедельник, вторник, среда, пятница с 08-00 до 18-00 без обеда, четверг- с 9-00 до 20-00, суббота с 09-00 до 14-00.</w:t>
      </w:r>
      <w:r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телефон: 6-41-13</w:t>
      </w:r>
    </w:p>
    <w:p w:rsidR="00874207" w:rsidRPr="0014736B" w:rsidRDefault="00874207" w:rsidP="001473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▼ </w:t>
      </w:r>
      <w:r w:rsidRPr="0014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для оказания услуг</w:t>
      </w: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14736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Уведомление:</w:t>
        </w:r>
      </w:hyperlink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4736B">
        <w:rPr>
          <w:rFonts w:ascii="Times New Roman" w:hAnsi="Times New Roman" w:cs="Times New Roman"/>
          <w:sz w:val="24"/>
          <w:szCs w:val="24"/>
        </w:rPr>
        <w:t xml:space="preserve"> уведомлению об окончании строительстве прилагаются:</w:t>
      </w:r>
    </w:p>
    <w:p w:rsidR="008E0331" w:rsidRPr="0014736B" w:rsidRDefault="00874207" w:rsidP="0087420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36B">
        <w:rPr>
          <w:rFonts w:ascii="Times New Roman" w:hAnsi="Times New Roman" w:cs="Times New Roman"/>
          <w:sz w:val="24"/>
          <w:szCs w:val="24"/>
        </w:rPr>
        <w:t>1.</w:t>
      </w:r>
      <w:r w:rsidR="008E0331" w:rsidRPr="0014736B">
        <w:rPr>
          <w:rFonts w:ascii="Times New Roman" w:hAnsi="Times New Roman" w:cs="Times New Roman"/>
          <w:sz w:val="24"/>
          <w:szCs w:val="24"/>
        </w:rPr>
        <w:t xml:space="preserve"> </w:t>
      </w:r>
      <w:r w:rsidRPr="0014736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8E0331" w:rsidRPr="0014736B" w:rsidRDefault="00874207" w:rsidP="0087420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36B">
        <w:rPr>
          <w:rFonts w:ascii="Times New Roman" w:hAnsi="Times New Roman" w:cs="Times New Roman"/>
          <w:sz w:val="24"/>
          <w:szCs w:val="24"/>
        </w:rPr>
        <w:t>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8E0331" w:rsidRPr="0014736B" w:rsidRDefault="008E0331" w:rsidP="0087420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36B">
        <w:rPr>
          <w:rFonts w:ascii="Times New Roman" w:hAnsi="Times New Roman" w:cs="Times New Roman"/>
          <w:sz w:val="24"/>
          <w:szCs w:val="24"/>
        </w:rPr>
        <w:t>3</w:t>
      </w:r>
      <w:r w:rsidR="00874207" w:rsidRPr="0014736B">
        <w:rPr>
          <w:rFonts w:ascii="Times New Roman" w:hAnsi="Times New Roman" w:cs="Times New Roman"/>
          <w:sz w:val="24"/>
          <w:szCs w:val="24"/>
        </w:rPr>
        <w:t>. технический план объекта индивидуального жилищного строительства или садового дома;</w:t>
      </w:r>
    </w:p>
    <w:p w:rsidR="00874207" w:rsidRPr="0014736B" w:rsidRDefault="008E0331" w:rsidP="008E033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36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74207" w:rsidRPr="0014736B">
        <w:rPr>
          <w:rFonts w:ascii="Times New Roman" w:hAnsi="Times New Roman" w:cs="Times New Roman"/>
          <w:sz w:val="24"/>
          <w:szCs w:val="24"/>
        </w:rPr>
        <w:t>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</w:t>
      </w:r>
      <w:r w:rsidRPr="0014736B">
        <w:rPr>
          <w:rFonts w:ascii="Times New Roman" w:hAnsi="Times New Roman" w:cs="Times New Roman"/>
          <w:sz w:val="24"/>
          <w:szCs w:val="24"/>
        </w:rPr>
        <w:t xml:space="preserve"> </w:t>
      </w:r>
      <w:r w:rsidR="00874207" w:rsidRPr="0014736B">
        <w:rPr>
          <w:rFonts w:ascii="Times New Roman" w:hAnsi="Times New Roman" w:cs="Times New Roman"/>
          <w:sz w:val="24"/>
          <w:szCs w:val="24"/>
        </w:rPr>
        <w:t>на стороне арендатора</w:t>
      </w:r>
      <w:r w:rsidRPr="0014736B">
        <w:rPr>
          <w:rFonts w:ascii="Times New Roman" w:hAnsi="Times New Roman" w:cs="Times New Roman"/>
          <w:sz w:val="24"/>
          <w:szCs w:val="24"/>
        </w:rPr>
        <w:t>.</w:t>
      </w:r>
      <w:r w:rsidR="00874207" w:rsidRPr="0014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71709" w:rsidRPr="0014736B" w:rsidRDefault="00571709" w:rsidP="008742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36B" w:rsidRDefault="00874207" w:rsidP="0014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▼ Как можно подать документы</w:t>
      </w: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736B"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Почтой по адресу: 65287</w:t>
      </w:r>
      <w:r w:rsid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4736B"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Кемеровская область - Кузбасс, г. Междуреченск, </w:t>
      </w:r>
      <w:proofErr w:type="spellStart"/>
      <w:r w:rsidR="0014736B"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="0014736B"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t>. 50 лет Комсомола, д.26а</w:t>
      </w:r>
    </w:p>
    <w:p w:rsidR="0014736B" w:rsidRPr="007F7623" w:rsidRDefault="0014736B" w:rsidP="001473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почтой: </w:t>
      </w:r>
      <w:hyperlink r:id="rId11" w:history="1">
        <w:r w:rsidRPr="00D71B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uaig@mrech.ru</w:t>
        </w:r>
      </w:hyperlink>
      <w:r w:rsidRPr="00D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через единый портал государственных и муниципальных услуг: </w:t>
      </w:r>
      <w:hyperlink r:id="rId12" w:history="1">
        <w:r w:rsidRPr="007F76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https://www.gosuslugi.ru</w:t>
        </w:r>
      </w:hyperlink>
      <w:r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Через </w:t>
      </w:r>
      <w:r w:rsidRPr="007F7623">
        <w:rPr>
          <w:rFonts w:ascii="Times New Roman" w:hAnsi="Times New Roman" w:cs="Times New Roman"/>
          <w:sz w:val="24"/>
          <w:szCs w:val="24"/>
        </w:rPr>
        <w:t>ГАУ «УМФЦ по Кемеровской области»</w:t>
      </w:r>
      <w:r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Через законного представителя</w:t>
      </w:r>
      <w:r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Лично</w:t>
      </w:r>
    </w:p>
    <w:p w:rsidR="0014736B" w:rsidRDefault="0014736B" w:rsidP="0014736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36B" w:rsidRDefault="00874207" w:rsidP="0014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▼ Как можно получить результаты оказания услуги</w:t>
      </w: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736B"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Лично</w:t>
      </w:r>
      <w:r w:rsidR="0014736B"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&gt; через единый портал государственных и муниципальных услуг: </w:t>
      </w:r>
      <w:hyperlink r:id="rId13" w:history="1">
        <w:r w:rsidR="0014736B" w:rsidRPr="007F76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https://www.gosuslugi.ru</w:t>
        </w:r>
      </w:hyperlink>
      <w:r w:rsidR="0014736B"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&gt;Через </w:t>
      </w:r>
      <w:r w:rsidR="0014736B" w:rsidRPr="007F7623">
        <w:rPr>
          <w:rFonts w:ascii="Times New Roman" w:hAnsi="Times New Roman" w:cs="Times New Roman"/>
          <w:sz w:val="24"/>
          <w:szCs w:val="24"/>
        </w:rPr>
        <w:t>ГАУ «УМФЦ по Кемеровской области»</w:t>
      </w:r>
      <w:r w:rsidR="0014736B"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&gt;Через законного представителя</w:t>
      </w:r>
    </w:p>
    <w:p w:rsidR="0014736B" w:rsidRDefault="0014736B" w:rsidP="001473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623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</w:t>
      </w: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36B" w:rsidRDefault="0014736B" w:rsidP="001473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207" w:rsidRPr="0014736B" w:rsidRDefault="00874207" w:rsidP="001473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▼ </w:t>
      </w:r>
      <w:r w:rsidRPr="00147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оказания услуги</w:t>
      </w: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предоставления муниципальной услуги составляет не более 5 календарных дней со дня подачи уведомления</w:t>
      </w:r>
    </w:p>
    <w:p w:rsidR="00874207" w:rsidRPr="0014736B" w:rsidRDefault="00874207" w:rsidP="00874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▼  Правовые основания для предоставления муниципальной услуги:</w:t>
      </w:r>
    </w:p>
    <w:p w:rsidR="00874207" w:rsidRPr="0014736B" w:rsidRDefault="00874207" w:rsidP="0087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 («Российская газета», N 237, 25.12.1993);</w:t>
      </w:r>
    </w:p>
    <w:p w:rsidR="00874207" w:rsidRPr="0014736B" w:rsidRDefault="00874207" w:rsidP="0087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 («Российская газета», N 290, 30.12.2004);</w:t>
      </w:r>
    </w:p>
    <w:p w:rsidR="00874207" w:rsidRPr="0014736B" w:rsidRDefault="00874207" w:rsidP="0087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06.10.2003 N 131 - ФЗ «Об общих принципах организации местного самоуправления в Российской Федерации» («Российская газета», N 202, 08.10.2003);</w:t>
      </w:r>
    </w:p>
    <w:p w:rsidR="00874207" w:rsidRPr="0014736B" w:rsidRDefault="00874207" w:rsidP="0087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29.12.2004 N 191-ФЗ «О введении в действие Градостроительного кодекса Российской Федерации» («Российская газета», N 290, 30.12.2004);</w:t>
      </w:r>
    </w:p>
    <w:p w:rsidR="00874207" w:rsidRPr="0014736B" w:rsidRDefault="00874207" w:rsidP="0087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24.07.2007 N 221-ФЗ «О кадастровой деятельности» («Собрание законодательства Российской Федерации», 30.07.2007, N 31, ст. 4017);</w:t>
      </w:r>
    </w:p>
    <w:p w:rsidR="00874207" w:rsidRPr="0014736B" w:rsidRDefault="00874207" w:rsidP="0087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27.07.2010 N210-ФЗ «Об организации предоставления государственных и муниципальных услуг» («Российская газета», N 168, 30.07.2010);</w:t>
      </w:r>
    </w:p>
    <w:p w:rsidR="00874207" w:rsidRPr="0014736B" w:rsidRDefault="00874207" w:rsidP="0087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закон от 06.04.2011 N 63-ФЗ «Об электронной подписи» («Собрание законодательства Российской Федерации», 11.04.2011, N 15, ст. 2036);</w:t>
      </w:r>
    </w:p>
    <w:p w:rsidR="00874207" w:rsidRPr="0014736B" w:rsidRDefault="00874207" w:rsidP="0087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13.07.2015 N 218-ФЗ «О государственной регистрации недвижимости» («Российская газета», N 156, 17.07.2015);</w:t>
      </w:r>
    </w:p>
    <w:p w:rsidR="00874207" w:rsidRPr="0014736B" w:rsidRDefault="00874207" w:rsidP="0087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27.09.2011 N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N 40, ст. 5559);</w:t>
      </w:r>
    </w:p>
    <w:p w:rsidR="00874207" w:rsidRPr="0014736B" w:rsidRDefault="00874207" w:rsidP="0087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16.08.2012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N 35, ст. 4829);</w:t>
      </w:r>
    </w:p>
    <w:p w:rsidR="00874207" w:rsidRPr="0014736B" w:rsidRDefault="00874207" w:rsidP="0087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постановление Правительства Российской Федерации от 30.04.2014 N 403 «Об исчерпывающем перечне процедур в сфере жилищного строительства» («Собрание законодательства Российской Федерации», 12.05.2014, N 19, ст. 2437);</w:t>
      </w:r>
    </w:p>
    <w:p w:rsidR="00874207" w:rsidRPr="0014736B" w:rsidRDefault="00874207" w:rsidP="0087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Кемеровской области от 12.07.2006 N 98-ОЗ «О градостроительной деятельности» («Законодательный вестник Совета народных депутатов Кемеровской области», N56, I часть, 2006);</w:t>
      </w:r>
    </w:p>
    <w:p w:rsidR="00874207" w:rsidRPr="0014736B" w:rsidRDefault="00874207" w:rsidP="0087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Коллегии Администрации Кемеровской области от 24.03.2011 N 113 «О главном управлении архитектуры и градостроительства Кемеровской области» (сайт «Электронный бюллетень Коллегии Администрации Кемеровской области» http://www.zakon.kemobl.ru, 26.03.2011);</w:t>
      </w:r>
    </w:p>
    <w:p w:rsidR="00874207" w:rsidRPr="0014736B" w:rsidRDefault="00874207" w:rsidP="0087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Коллегии Администрации Кемеровской области от 24.06.2011 N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874207" w:rsidRPr="0014736B" w:rsidRDefault="00874207" w:rsidP="0087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Коллегии Администрации Кемеровской области от 11.12.2012 N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 - Приказ Минстроя России от 19.09.2018г. N591/ </w:t>
      </w:r>
      <w:proofErr w:type="spellStart"/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 реконструкции объекта индивидуального жилищного строительства или садового дома» (официальный интернет-портал правовой информации http://www.pravo.gov.ru, 28.09.2018);</w:t>
      </w:r>
    </w:p>
    <w:p w:rsidR="00874207" w:rsidRPr="0014736B" w:rsidRDefault="00874207" w:rsidP="0087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муниципального образования «Междуреченский городской округ», принятый постановлением Междуреченского городского Совета народных депутатов от 24.06.2005г. N157 (газета «Контакт» N46 от 07.07.2005.</w:t>
      </w:r>
    </w:p>
    <w:p w:rsidR="00EE6783" w:rsidRPr="0014736B" w:rsidRDefault="00EE6783">
      <w:pPr>
        <w:rPr>
          <w:rFonts w:ascii="Times New Roman" w:hAnsi="Times New Roman" w:cs="Times New Roman"/>
          <w:sz w:val="24"/>
          <w:szCs w:val="24"/>
        </w:rPr>
      </w:pPr>
    </w:p>
    <w:sectPr w:rsidR="00EE6783" w:rsidRPr="0014736B" w:rsidSect="00571709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50E"/>
    <w:multiLevelType w:val="multilevel"/>
    <w:tmpl w:val="46C4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4207"/>
    <w:rsid w:val="00013546"/>
    <w:rsid w:val="000D4C5A"/>
    <w:rsid w:val="0014736B"/>
    <w:rsid w:val="00571709"/>
    <w:rsid w:val="00644270"/>
    <w:rsid w:val="00874207"/>
    <w:rsid w:val="008E0331"/>
    <w:rsid w:val="00E47C5C"/>
    <w:rsid w:val="00EE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83"/>
  </w:style>
  <w:style w:type="paragraph" w:styleId="3">
    <w:name w:val="heading 3"/>
    <w:basedOn w:val="a"/>
    <w:link w:val="30"/>
    <w:uiPriority w:val="9"/>
    <w:qFormat/>
    <w:rsid w:val="00874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4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742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42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207"/>
    <w:rPr>
      <w:rFonts w:ascii="Tahoma" w:hAnsi="Tahoma" w:cs="Tahoma"/>
      <w:sz w:val="16"/>
      <w:szCs w:val="16"/>
    </w:rPr>
  </w:style>
  <w:style w:type="paragraph" w:customStyle="1" w:styleId="auto">
    <w:name w:val="auto"/>
    <w:basedOn w:val="a"/>
    <w:rsid w:val="0087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5717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ech.ru/upload/image/arhitect/%D0%B1%D0%BB%D0%BE%D0%BA%20%D1%81%D1%85%D0%B5%D0%BC%D1%8B%20%D1%80%D0%B5%D0%B3%D0%BB%D0%B0%D0%BC%D0%B5%D0%BD%D1%82%D0%BE%D0%B2/%D0%B1%D0%BB%D0%BE%D0%BA%20%D1%81%D1%85%D0%B5%D0%BC%D0%B0.docx" TargetMode="External"/><Relationship Id="rId13" Type="http://schemas.openxmlformats.org/officeDocument/2006/relationships/hyperlink" Target="https://www.gosuslugi.ru/5337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pgu/service/4240100010000335168_104200031.html" TargetMode="External"/><Relationship Id="rId12" Type="http://schemas.openxmlformats.org/officeDocument/2006/relationships/hyperlink" Target="https://www.gosuslugi.ru/533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rech.ru/goverment/dokumentatsiya/postanovleniya/2020/01/12/19421-2020-20.html" TargetMode="External"/><Relationship Id="rId11" Type="http://schemas.openxmlformats.org/officeDocument/2006/relationships/hyperlink" Target="mailto:uaig@mrech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rech.ru/upload/image/arhitect/%D0%B1%D0%BB%D0%BE%D0%BA%20%D1%81%D1%85%D0%B5%D0%BC%D1%8B%20%D1%80%D0%B5%D0%B3%D0%BB%D0%B0%D0%BC%D0%B5%D0%BD%D1%82%D0%BE%D0%B2/%D0%B1%D0%BB%D0%B0%D0%BD%D0%BA%20%D1%83%D0%B2%D0%B5%D0%B4%D0%BE%D0%BC%D0%BB%D0%B5%D0%BD%D0%2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aig@mrec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B1D70-7FEB-4284-9173-6FC02C92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PetaevaIV</dc:creator>
  <cp:lastModifiedBy>Клещ</cp:lastModifiedBy>
  <cp:revision>5</cp:revision>
  <dcterms:created xsi:type="dcterms:W3CDTF">2020-02-12T08:47:00Z</dcterms:created>
  <dcterms:modified xsi:type="dcterms:W3CDTF">2020-02-17T03:06:00Z</dcterms:modified>
</cp:coreProperties>
</file>