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C9" w:rsidRPr="00CB09FC" w:rsidRDefault="00C51FC9">
      <w:pPr>
        <w:rPr>
          <w:lang w:val="en-US"/>
        </w:rPr>
      </w:pPr>
    </w:p>
    <w:p w:rsidR="00C51FC9" w:rsidRDefault="00C51FC9"/>
    <w:p w:rsidR="00EE4CF1" w:rsidRDefault="00EE4CF1" w:rsidP="00A6455F">
      <w:pPr>
        <w:rPr>
          <w:lang w:val="en-US"/>
        </w:rPr>
      </w:pPr>
    </w:p>
    <w:p w:rsidR="0061383E" w:rsidRDefault="0061383E" w:rsidP="00A6455F">
      <w:pPr>
        <w:rPr>
          <w:lang w:val="en-US"/>
        </w:rPr>
      </w:pPr>
    </w:p>
    <w:p w:rsidR="00F05F45" w:rsidRDefault="00F05F45" w:rsidP="0055215B">
      <w:pPr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5F45" w:rsidRPr="00732C72" w:rsidTr="002B6B39">
        <w:tc>
          <w:tcPr>
            <w:tcW w:w="9571" w:type="dxa"/>
          </w:tcPr>
          <w:p w:rsidR="00F05F45" w:rsidRDefault="00F83E23" w:rsidP="00F83E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r>
              <w:rPr>
                <w:b/>
                <w:color w:val="000000"/>
                <w:sz w:val="26"/>
                <w:szCs w:val="26"/>
              </w:rPr>
              <w:t xml:space="preserve">На сайте ФНС России </w:t>
            </w:r>
            <w:hyperlink r:id="rId8" w:history="1">
              <w:r w:rsidRPr="00031D4A">
                <w:rPr>
                  <w:rStyle w:val="ad"/>
                  <w:b/>
                  <w:sz w:val="26"/>
                  <w:szCs w:val="26"/>
                  <w:lang w:val="en-US"/>
                </w:rPr>
                <w:t>www</w:t>
              </w:r>
              <w:r w:rsidRPr="00F83E23">
                <w:rPr>
                  <w:rStyle w:val="ad"/>
                  <w:b/>
                  <w:sz w:val="26"/>
                  <w:szCs w:val="26"/>
                </w:rPr>
                <w:t>.</w:t>
              </w:r>
              <w:r w:rsidRPr="00031D4A">
                <w:rPr>
                  <w:rStyle w:val="ad"/>
                  <w:b/>
                  <w:sz w:val="26"/>
                  <w:szCs w:val="26"/>
                  <w:lang w:val="en-US"/>
                </w:rPr>
                <w:t>nalog</w:t>
              </w:r>
              <w:r w:rsidRPr="00F83E23">
                <w:rPr>
                  <w:rStyle w:val="ad"/>
                  <w:b/>
                  <w:sz w:val="26"/>
                  <w:szCs w:val="26"/>
                </w:rPr>
                <w:t>.</w:t>
              </w:r>
              <w:r w:rsidRPr="00031D4A">
                <w:rPr>
                  <w:rStyle w:val="ad"/>
                  <w:b/>
                  <w:sz w:val="26"/>
                  <w:szCs w:val="26"/>
                  <w:lang w:val="en-US"/>
                </w:rPr>
                <w:t>ru</w:t>
              </w:r>
            </w:hyperlink>
            <w:r w:rsidRPr="00F83E23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реализован специальный раздел «Коронавирус: меры поддержки бизнеса»</w:t>
            </w:r>
          </w:p>
          <w:bookmarkEnd w:id="0"/>
          <w:p w:rsidR="002B6B39" w:rsidRPr="00F83E23" w:rsidRDefault="002B6B39" w:rsidP="00F83E23">
            <w:pPr>
              <w:jc w:val="center"/>
              <w:rPr>
                <w:sz w:val="26"/>
                <w:szCs w:val="26"/>
              </w:rPr>
            </w:pPr>
          </w:p>
        </w:tc>
      </w:tr>
      <w:tr w:rsidR="00F05F45" w:rsidRPr="00732C72" w:rsidTr="002B6B39">
        <w:tc>
          <w:tcPr>
            <w:tcW w:w="9571" w:type="dxa"/>
          </w:tcPr>
          <w:p w:rsidR="00B433AE" w:rsidRDefault="00F05F45" w:rsidP="00CA405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Межрайонная ИФНС России №8 по Кемеровской области информ</w:t>
            </w:r>
            <w:r w:rsidR="00F83E23">
              <w:rPr>
                <w:sz w:val="26"/>
                <w:szCs w:val="26"/>
              </w:rPr>
              <w:t>ирует о реализации мер по  поддержки бизнеса, занятого в пострадавших от короновируса отраслях, вкулючая малое и среднее предпринимательство. На сайт ФНС России создан специальный раздел</w:t>
            </w:r>
            <w:r w:rsidR="00E9453B">
              <w:rPr>
                <w:sz w:val="26"/>
                <w:szCs w:val="26"/>
              </w:rPr>
              <w:t>, в котором опубликованы меры поддержки бизнеса,</w:t>
            </w:r>
            <w:r w:rsidR="00B433AE">
              <w:rPr>
                <w:sz w:val="26"/>
                <w:szCs w:val="26"/>
              </w:rPr>
              <w:t xml:space="preserve"> попавшего</w:t>
            </w:r>
            <w:r w:rsidR="00E9453B">
              <w:rPr>
                <w:sz w:val="26"/>
                <w:szCs w:val="26"/>
              </w:rPr>
              <w:t xml:space="preserve"> в сложную экономическую ситуацию, в разделе публикуется оперативная информация, касающа</w:t>
            </w:r>
            <w:r w:rsidR="00026EC6">
              <w:rPr>
                <w:sz w:val="26"/>
                <w:szCs w:val="26"/>
              </w:rPr>
              <w:t xml:space="preserve">яся приостановки контрольных мероприятий, переноса сроков сдачи отчетности и уплаты налоговых платежей для отдельных категорий налогоплательщиков. </w:t>
            </w:r>
          </w:p>
          <w:p w:rsidR="00F05F45" w:rsidRDefault="00B433AE" w:rsidP="00CA405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Теперь не выходя из дома или офиса можно получить информацию позволяющую знать </w:t>
            </w:r>
            <w:proofErr w:type="spellStart"/>
            <w:r>
              <w:rPr>
                <w:sz w:val="26"/>
                <w:szCs w:val="26"/>
              </w:rPr>
              <w:t>положны</w:t>
            </w:r>
            <w:proofErr w:type="spellEnd"/>
            <w:r>
              <w:rPr>
                <w:sz w:val="26"/>
                <w:szCs w:val="26"/>
              </w:rPr>
              <w:t xml:space="preserve"> ли вашему бизнесу меры поддержки, и какая помощь в условиях </w:t>
            </w:r>
            <w:proofErr w:type="spellStart"/>
            <w:r>
              <w:rPr>
                <w:sz w:val="26"/>
                <w:szCs w:val="26"/>
              </w:rPr>
              <w:t>ухудщения</w:t>
            </w:r>
            <w:proofErr w:type="spellEnd"/>
            <w:r>
              <w:rPr>
                <w:sz w:val="26"/>
                <w:szCs w:val="26"/>
              </w:rPr>
              <w:t xml:space="preserve"> ситуации в результате </w:t>
            </w:r>
            <w:proofErr w:type="spellStart"/>
            <w:r>
              <w:rPr>
                <w:sz w:val="26"/>
                <w:szCs w:val="26"/>
              </w:rPr>
              <w:t>распостранения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Covid</w:t>
            </w:r>
            <w:proofErr w:type="spellEnd"/>
            <w:r w:rsidRPr="00026EC6">
              <w:rPr>
                <w:sz w:val="26"/>
                <w:szCs w:val="26"/>
              </w:rPr>
              <w:t xml:space="preserve">-19 </w:t>
            </w:r>
            <w:r>
              <w:rPr>
                <w:sz w:val="26"/>
                <w:szCs w:val="26"/>
              </w:rPr>
              <w:t xml:space="preserve">гарантирована вашему бизнесу. </w:t>
            </w:r>
            <w:r w:rsidR="00026EC6">
              <w:rPr>
                <w:sz w:val="26"/>
                <w:szCs w:val="26"/>
              </w:rPr>
              <w:t>Для удобства пользования появилась пошаговая инструкция со встроенными сервисами.</w:t>
            </w:r>
          </w:p>
          <w:p w:rsidR="00F05F45" w:rsidRDefault="00B433AE" w:rsidP="00CA4058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26EC6">
              <w:rPr>
                <w:sz w:val="26"/>
                <w:szCs w:val="26"/>
              </w:rPr>
              <w:t xml:space="preserve">Для этого в разделе </w:t>
            </w:r>
            <w:r w:rsidR="00026EC6">
              <w:rPr>
                <w:b/>
                <w:color w:val="000000"/>
                <w:sz w:val="26"/>
                <w:szCs w:val="26"/>
              </w:rPr>
              <w:t xml:space="preserve">«Коронавирус: меры поддержки бизнеса», </w:t>
            </w:r>
            <w:r w:rsidR="00026EC6" w:rsidRPr="00026EC6">
              <w:rPr>
                <w:color w:val="000000"/>
                <w:sz w:val="26"/>
                <w:szCs w:val="26"/>
              </w:rPr>
              <w:t>сделайте три шага.</w:t>
            </w:r>
            <w:r w:rsidR="00026EC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026EC6" w:rsidRDefault="00026EC6" w:rsidP="00CA40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Шаг 1. </w:t>
            </w:r>
            <w:r>
              <w:rPr>
                <w:color w:val="000000"/>
                <w:sz w:val="26"/>
                <w:szCs w:val="26"/>
              </w:rPr>
              <w:t>Проверьте свой основной вид деятельности в Едином государственном реестре юридических лиц или индивидуальных предпринимателей (ЕГРЮЛ/ЕГРИП).</w:t>
            </w:r>
          </w:p>
          <w:p w:rsidR="00026EC6" w:rsidRDefault="00026EC6" w:rsidP="00CA4058">
            <w:pPr>
              <w:jc w:val="both"/>
              <w:rPr>
                <w:color w:val="000000"/>
                <w:sz w:val="26"/>
                <w:szCs w:val="26"/>
              </w:rPr>
            </w:pPr>
            <w:r w:rsidRPr="00B433AE">
              <w:rPr>
                <w:b/>
                <w:color w:val="000000"/>
                <w:sz w:val="26"/>
                <w:szCs w:val="26"/>
              </w:rPr>
              <w:t>Шаг 2</w:t>
            </w:r>
            <w:r>
              <w:rPr>
                <w:color w:val="000000"/>
                <w:sz w:val="26"/>
                <w:szCs w:val="26"/>
              </w:rPr>
              <w:t>. Проверьте, включен ли ваш бизнес в Реестр МСП по состоянию на 01.03.2020 и в какую категории он входит</w:t>
            </w:r>
          </w:p>
          <w:p w:rsidR="00026EC6" w:rsidRDefault="00026EC6" w:rsidP="00CA4058">
            <w:pPr>
              <w:jc w:val="both"/>
              <w:rPr>
                <w:color w:val="000000"/>
                <w:sz w:val="26"/>
                <w:szCs w:val="26"/>
              </w:rPr>
            </w:pPr>
            <w:r w:rsidRPr="00B433AE">
              <w:rPr>
                <w:b/>
                <w:color w:val="000000"/>
                <w:sz w:val="26"/>
                <w:szCs w:val="26"/>
              </w:rPr>
              <w:t>Шаг 3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="00B433AE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Ответив на предложенные </w:t>
            </w:r>
            <w:r w:rsidR="00B433AE">
              <w:rPr>
                <w:color w:val="000000"/>
                <w:sz w:val="26"/>
                <w:szCs w:val="26"/>
              </w:rPr>
              <w:t>вопросы,</w:t>
            </w:r>
            <w:r>
              <w:rPr>
                <w:color w:val="000000"/>
                <w:sz w:val="26"/>
                <w:szCs w:val="26"/>
              </w:rPr>
              <w:t xml:space="preserve"> вы узнаете</w:t>
            </w:r>
            <w:r w:rsidR="00B433AE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какие </w:t>
            </w:r>
            <w:r w:rsidR="00B433AE">
              <w:rPr>
                <w:color w:val="000000"/>
                <w:sz w:val="26"/>
                <w:szCs w:val="26"/>
              </w:rPr>
              <w:t xml:space="preserve">конкретные меры поддержки распространяются на ваш бизнес (условия и сроки продления сроков отчетности, приоставления проверок и мер взыскания и пр.) </w:t>
            </w:r>
          </w:p>
          <w:p w:rsidR="00B433AE" w:rsidRDefault="00B433AE" w:rsidP="00CA405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Также на сайте ФНС России в сервисе </w:t>
            </w:r>
            <w:r>
              <w:rPr>
                <w:sz w:val="26"/>
                <w:szCs w:val="26"/>
                <w:lang w:val="en-US"/>
              </w:rPr>
              <w:t>Covid</w:t>
            </w:r>
            <w:r w:rsidRPr="00026EC6">
              <w:rPr>
                <w:sz w:val="26"/>
                <w:szCs w:val="26"/>
              </w:rPr>
              <w:t>-19</w:t>
            </w:r>
            <w:r>
              <w:rPr>
                <w:sz w:val="26"/>
                <w:szCs w:val="26"/>
              </w:rPr>
              <w:t xml:space="preserve"> можно узнать (указав ИНН или ОГРН/ОГРНИП): имеет ли налогоплательщиков, раздел будет пополняться.</w:t>
            </w:r>
          </w:p>
          <w:p w:rsidR="00B433AE" w:rsidRPr="00026EC6" w:rsidRDefault="00B433AE" w:rsidP="00B43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Необходимую информацию так же можно получить по бесплатному номеру 8 800 222 22 22 Единый Контакт центр ФНС России</w:t>
            </w:r>
          </w:p>
        </w:tc>
      </w:tr>
    </w:tbl>
    <w:p w:rsidR="0055215B" w:rsidRPr="0055215B" w:rsidRDefault="0055215B" w:rsidP="0055215B">
      <w:pPr>
        <w:ind w:firstLine="709"/>
        <w:jc w:val="both"/>
        <w:rPr>
          <w:sz w:val="26"/>
          <w:szCs w:val="26"/>
        </w:rPr>
      </w:pPr>
      <w:r w:rsidRPr="0055215B">
        <w:rPr>
          <w:sz w:val="26"/>
          <w:szCs w:val="26"/>
        </w:rPr>
        <w:t xml:space="preserve"> </w:t>
      </w: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F05F45" w:rsidRDefault="00F05F45" w:rsidP="009014DF">
      <w:pPr>
        <w:ind w:left="-540" w:hanging="27"/>
        <w:jc w:val="both"/>
        <w:rPr>
          <w:sz w:val="20"/>
          <w:szCs w:val="20"/>
        </w:rPr>
      </w:pPr>
    </w:p>
    <w:p w:rsidR="00EE4CF1" w:rsidRPr="009E7A4A" w:rsidRDefault="00EE4CF1" w:rsidP="009014DF">
      <w:pPr>
        <w:ind w:left="-540" w:hanging="27"/>
        <w:jc w:val="both"/>
        <w:rPr>
          <w:sz w:val="20"/>
          <w:szCs w:val="20"/>
        </w:rPr>
      </w:pPr>
    </w:p>
    <w:sectPr w:rsidR="00EE4CF1" w:rsidRPr="009E7A4A" w:rsidSect="00F05F45">
      <w:headerReference w:type="default" r:id="rId9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B5" w:rsidRDefault="00A754B5" w:rsidP="008D0491">
      <w:r>
        <w:separator/>
      </w:r>
    </w:p>
  </w:endnote>
  <w:endnote w:type="continuationSeparator" w:id="0">
    <w:p w:rsidR="00A754B5" w:rsidRDefault="00A754B5" w:rsidP="008D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B5" w:rsidRDefault="00A754B5" w:rsidP="008D0491">
      <w:r>
        <w:separator/>
      </w:r>
    </w:p>
  </w:footnote>
  <w:footnote w:type="continuationSeparator" w:id="0">
    <w:p w:rsidR="00A754B5" w:rsidRDefault="00A754B5" w:rsidP="008D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733644"/>
      <w:docPartObj>
        <w:docPartGallery w:val="Page Numbers (Top of Page)"/>
        <w:docPartUnique/>
      </w:docPartObj>
    </w:sdtPr>
    <w:sdtEndPr/>
    <w:sdtContent>
      <w:p w:rsidR="00F05F45" w:rsidRDefault="00F05F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AE">
          <w:rPr>
            <w:noProof/>
          </w:rPr>
          <w:t>2</w:t>
        </w:r>
        <w:r>
          <w:fldChar w:fldCharType="end"/>
        </w:r>
      </w:p>
    </w:sdtContent>
  </w:sdt>
  <w:p w:rsidR="00F05F45" w:rsidRDefault="00F05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A"/>
    <w:rsid w:val="000004DB"/>
    <w:rsid w:val="00004827"/>
    <w:rsid w:val="000154AF"/>
    <w:rsid w:val="000218F7"/>
    <w:rsid w:val="00026EC6"/>
    <w:rsid w:val="000459E3"/>
    <w:rsid w:val="00085688"/>
    <w:rsid w:val="00087152"/>
    <w:rsid w:val="000A4D00"/>
    <w:rsid w:val="000B37CD"/>
    <w:rsid w:val="000B4210"/>
    <w:rsid w:val="000B67A7"/>
    <w:rsid w:val="000E67E0"/>
    <w:rsid w:val="000F34B7"/>
    <w:rsid w:val="000F44BC"/>
    <w:rsid w:val="0010255E"/>
    <w:rsid w:val="00103F90"/>
    <w:rsid w:val="001042A4"/>
    <w:rsid w:val="0010723A"/>
    <w:rsid w:val="001155E2"/>
    <w:rsid w:val="00116093"/>
    <w:rsid w:val="00116AD9"/>
    <w:rsid w:val="001242DA"/>
    <w:rsid w:val="00126274"/>
    <w:rsid w:val="001301C8"/>
    <w:rsid w:val="00142D94"/>
    <w:rsid w:val="00144260"/>
    <w:rsid w:val="00171A74"/>
    <w:rsid w:val="0017678F"/>
    <w:rsid w:val="001844AB"/>
    <w:rsid w:val="00185A53"/>
    <w:rsid w:val="0019045F"/>
    <w:rsid w:val="00196E4B"/>
    <w:rsid w:val="001B4366"/>
    <w:rsid w:val="001C1014"/>
    <w:rsid w:val="001D4678"/>
    <w:rsid w:val="001E62F7"/>
    <w:rsid w:val="00204780"/>
    <w:rsid w:val="00206DAF"/>
    <w:rsid w:val="00210A73"/>
    <w:rsid w:val="002132FE"/>
    <w:rsid w:val="002173F4"/>
    <w:rsid w:val="0021778A"/>
    <w:rsid w:val="002220DC"/>
    <w:rsid w:val="00251D0C"/>
    <w:rsid w:val="00252FDF"/>
    <w:rsid w:val="00263CEA"/>
    <w:rsid w:val="00274D55"/>
    <w:rsid w:val="00292E5D"/>
    <w:rsid w:val="002B5CAF"/>
    <w:rsid w:val="002B5D60"/>
    <w:rsid w:val="002B6B39"/>
    <w:rsid w:val="002B7B83"/>
    <w:rsid w:val="002E54F4"/>
    <w:rsid w:val="00300875"/>
    <w:rsid w:val="00307F11"/>
    <w:rsid w:val="00310CC5"/>
    <w:rsid w:val="00314363"/>
    <w:rsid w:val="003209C9"/>
    <w:rsid w:val="00325D0D"/>
    <w:rsid w:val="00334199"/>
    <w:rsid w:val="003353AC"/>
    <w:rsid w:val="003421D8"/>
    <w:rsid w:val="00344D40"/>
    <w:rsid w:val="00356E09"/>
    <w:rsid w:val="0036016E"/>
    <w:rsid w:val="00362E62"/>
    <w:rsid w:val="00371258"/>
    <w:rsid w:val="00372A26"/>
    <w:rsid w:val="0037798A"/>
    <w:rsid w:val="0038103C"/>
    <w:rsid w:val="00386DFA"/>
    <w:rsid w:val="00391F2D"/>
    <w:rsid w:val="00391F33"/>
    <w:rsid w:val="003954AE"/>
    <w:rsid w:val="00397333"/>
    <w:rsid w:val="003B0960"/>
    <w:rsid w:val="003B5984"/>
    <w:rsid w:val="003C66E0"/>
    <w:rsid w:val="003E015E"/>
    <w:rsid w:val="003E7303"/>
    <w:rsid w:val="00400983"/>
    <w:rsid w:val="00427257"/>
    <w:rsid w:val="00450C3E"/>
    <w:rsid w:val="004554A3"/>
    <w:rsid w:val="00455FCE"/>
    <w:rsid w:val="004767C2"/>
    <w:rsid w:val="004802EB"/>
    <w:rsid w:val="0048192E"/>
    <w:rsid w:val="004A053A"/>
    <w:rsid w:val="004C430E"/>
    <w:rsid w:val="004C4740"/>
    <w:rsid w:val="004C4C6E"/>
    <w:rsid w:val="004C795C"/>
    <w:rsid w:val="004D2B05"/>
    <w:rsid w:val="004E0F28"/>
    <w:rsid w:val="004E238D"/>
    <w:rsid w:val="004E524A"/>
    <w:rsid w:val="004F7CC8"/>
    <w:rsid w:val="0050597A"/>
    <w:rsid w:val="0050786B"/>
    <w:rsid w:val="0051137F"/>
    <w:rsid w:val="00517D2B"/>
    <w:rsid w:val="00541BEB"/>
    <w:rsid w:val="0055215B"/>
    <w:rsid w:val="005623B7"/>
    <w:rsid w:val="005A6295"/>
    <w:rsid w:val="005B1306"/>
    <w:rsid w:val="005B4389"/>
    <w:rsid w:val="005E12C5"/>
    <w:rsid w:val="006020C4"/>
    <w:rsid w:val="00607608"/>
    <w:rsid w:val="00611E17"/>
    <w:rsid w:val="00612456"/>
    <w:rsid w:val="006131E0"/>
    <w:rsid w:val="0061383E"/>
    <w:rsid w:val="0062350F"/>
    <w:rsid w:val="00633181"/>
    <w:rsid w:val="00633E9B"/>
    <w:rsid w:val="006401DE"/>
    <w:rsid w:val="00646015"/>
    <w:rsid w:val="006475CC"/>
    <w:rsid w:val="0065077E"/>
    <w:rsid w:val="00660C7A"/>
    <w:rsid w:val="00672A6B"/>
    <w:rsid w:val="00674388"/>
    <w:rsid w:val="006777D3"/>
    <w:rsid w:val="00693108"/>
    <w:rsid w:val="00695313"/>
    <w:rsid w:val="006B4DC0"/>
    <w:rsid w:val="006B56E5"/>
    <w:rsid w:val="006F1A8F"/>
    <w:rsid w:val="00717C53"/>
    <w:rsid w:val="00734F3C"/>
    <w:rsid w:val="00753740"/>
    <w:rsid w:val="007537C4"/>
    <w:rsid w:val="0075779F"/>
    <w:rsid w:val="00757E4F"/>
    <w:rsid w:val="00763C84"/>
    <w:rsid w:val="00767D2A"/>
    <w:rsid w:val="00776057"/>
    <w:rsid w:val="007775FF"/>
    <w:rsid w:val="0078655A"/>
    <w:rsid w:val="00787860"/>
    <w:rsid w:val="0079473D"/>
    <w:rsid w:val="00795FA1"/>
    <w:rsid w:val="007A21B7"/>
    <w:rsid w:val="007B3CF9"/>
    <w:rsid w:val="007C5545"/>
    <w:rsid w:val="007E244A"/>
    <w:rsid w:val="00802158"/>
    <w:rsid w:val="00802B50"/>
    <w:rsid w:val="00805F77"/>
    <w:rsid w:val="00814DA0"/>
    <w:rsid w:val="00822288"/>
    <w:rsid w:val="00832BE6"/>
    <w:rsid w:val="008342F9"/>
    <w:rsid w:val="0084127D"/>
    <w:rsid w:val="00844DFB"/>
    <w:rsid w:val="008464F5"/>
    <w:rsid w:val="0086135A"/>
    <w:rsid w:val="008617E1"/>
    <w:rsid w:val="00862C4E"/>
    <w:rsid w:val="008708BE"/>
    <w:rsid w:val="008865D6"/>
    <w:rsid w:val="00895331"/>
    <w:rsid w:val="008A15B2"/>
    <w:rsid w:val="008C2E37"/>
    <w:rsid w:val="008D0491"/>
    <w:rsid w:val="008E2F10"/>
    <w:rsid w:val="008F1125"/>
    <w:rsid w:val="008F5761"/>
    <w:rsid w:val="009014DF"/>
    <w:rsid w:val="00913C26"/>
    <w:rsid w:val="00915898"/>
    <w:rsid w:val="0092346A"/>
    <w:rsid w:val="00923931"/>
    <w:rsid w:val="0093103B"/>
    <w:rsid w:val="00932995"/>
    <w:rsid w:val="00937E4E"/>
    <w:rsid w:val="00943734"/>
    <w:rsid w:val="00943BDF"/>
    <w:rsid w:val="00950316"/>
    <w:rsid w:val="00951A88"/>
    <w:rsid w:val="00962BF6"/>
    <w:rsid w:val="00963552"/>
    <w:rsid w:val="00967463"/>
    <w:rsid w:val="00971700"/>
    <w:rsid w:val="0097210F"/>
    <w:rsid w:val="00980ECB"/>
    <w:rsid w:val="00984405"/>
    <w:rsid w:val="009855D7"/>
    <w:rsid w:val="00987F72"/>
    <w:rsid w:val="009D4B12"/>
    <w:rsid w:val="009E7A4A"/>
    <w:rsid w:val="009F159F"/>
    <w:rsid w:val="00A0267A"/>
    <w:rsid w:val="00A06EA4"/>
    <w:rsid w:val="00A10629"/>
    <w:rsid w:val="00A12F28"/>
    <w:rsid w:val="00A22F17"/>
    <w:rsid w:val="00A44B4C"/>
    <w:rsid w:val="00A46965"/>
    <w:rsid w:val="00A55728"/>
    <w:rsid w:val="00A57014"/>
    <w:rsid w:val="00A61E84"/>
    <w:rsid w:val="00A63AE8"/>
    <w:rsid w:val="00A6455F"/>
    <w:rsid w:val="00A6646C"/>
    <w:rsid w:val="00A754B5"/>
    <w:rsid w:val="00A800FB"/>
    <w:rsid w:val="00A84E19"/>
    <w:rsid w:val="00A87207"/>
    <w:rsid w:val="00A87684"/>
    <w:rsid w:val="00AA1790"/>
    <w:rsid w:val="00AE0009"/>
    <w:rsid w:val="00AE7111"/>
    <w:rsid w:val="00B0218A"/>
    <w:rsid w:val="00B05E1D"/>
    <w:rsid w:val="00B075C2"/>
    <w:rsid w:val="00B23EF5"/>
    <w:rsid w:val="00B34B23"/>
    <w:rsid w:val="00B411DF"/>
    <w:rsid w:val="00B41842"/>
    <w:rsid w:val="00B41F58"/>
    <w:rsid w:val="00B433AE"/>
    <w:rsid w:val="00B6505C"/>
    <w:rsid w:val="00B66BE9"/>
    <w:rsid w:val="00B830C8"/>
    <w:rsid w:val="00B97A67"/>
    <w:rsid w:val="00BA4B3E"/>
    <w:rsid w:val="00BA74FB"/>
    <w:rsid w:val="00BB56D3"/>
    <w:rsid w:val="00BC0B70"/>
    <w:rsid w:val="00BC7206"/>
    <w:rsid w:val="00BE3697"/>
    <w:rsid w:val="00BE3700"/>
    <w:rsid w:val="00BF48BE"/>
    <w:rsid w:val="00C01EFD"/>
    <w:rsid w:val="00C12AFA"/>
    <w:rsid w:val="00C12C17"/>
    <w:rsid w:val="00C21E1E"/>
    <w:rsid w:val="00C313CC"/>
    <w:rsid w:val="00C33CFE"/>
    <w:rsid w:val="00C41AE0"/>
    <w:rsid w:val="00C51FC9"/>
    <w:rsid w:val="00C655F0"/>
    <w:rsid w:val="00C65881"/>
    <w:rsid w:val="00C72BF4"/>
    <w:rsid w:val="00C73D98"/>
    <w:rsid w:val="00C86EA5"/>
    <w:rsid w:val="00C961E0"/>
    <w:rsid w:val="00C972F0"/>
    <w:rsid w:val="00CA4065"/>
    <w:rsid w:val="00CB09FC"/>
    <w:rsid w:val="00CD10C4"/>
    <w:rsid w:val="00CD4285"/>
    <w:rsid w:val="00CD4859"/>
    <w:rsid w:val="00CD6F61"/>
    <w:rsid w:val="00D0084A"/>
    <w:rsid w:val="00D1104B"/>
    <w:rsid w:val="00D11961"/>
    <w:rsid w:val="00D13864"/>
    <w:rsid w:val="00D431B8"/>
    <w:rsid w:val="00D46C69"/>
    <w:rsid w:val="00D64F24"/>
    <w:rsid w:val="00D659FC"/>
    <w:rsid w:val="00D71352"/>
    <w:rsid w:val="00DA1BD4"/>
    <w:rsid w:val="00DA1D11"/>
    <w:rsid w:val="00DA3BF8"/>
    <w:rsid w:val="00DA7EBD"/>
    <w:rsid w:val="00DB1D2E"/>
    <w:rsid w:val="00DB7A17"/>
    <w:rsid w:val="00DC45BB"/>
    <w:rsid w:val="00DD7170"/>
    <w:rsid w:val="00DE7BA8"/>
    <w:rsid w:val="00E00513"/>
    <w:rsid w:val="00E02F64"/>
    <w:rsid w:val="00E12251"/>
    <w:rsid w:val="00E13C35"/>
    <w:rsid w:val="00E326BA"/>
    <w:rsid w:val="00E33D32"/>
    <w:rsid w:val="00E40E37"/>
    <w:rsid w:val="00E5366F"/>
    <w:rsid w:val="00E629A1"/>
    <w:rsid w:val="00E6779A"/>
    <w:rsid w:val="00E9453B"/>
    <w:rsid w:val="00E95AD3"/>
    <w:rsid w:val="00EA1F79"/>
    <w:rsid w:val="00EB194A"/>
    <w:rsid w:val="00EB7739"/>
    <w:rsid w:val="00EC13C2"/>
    <w:rsid w:val="00EC6859"/>
    <w:rsid w:val="00ED2CBE"/>
    <w:rsid w:val="00ED3E2E"/>
    <w:rsid w:val="00ED6042"/>
    <w:rsid w:val="00EE47ED"/>
    <w:rsid w:val="00EE4CF1"/>
    <w:rsid w:val="00EE67F3"/>
    <w:rsid w:val="00EF02C9"/>
    <w:rsid w:val="00EF4483"/>
    <w:rsid w:val="00F05F45"/>
    <w:rsid w:val="00F30153"/>
    <w:rsid w:val="00F53D59"/>
    <w:rsid w:val="00F61426"/>
    <w:rsid w:val="00F65599"/>
    <w:rsid w:val="00F71F0B"/>
    <w:rsid w:val="00F77051"/>
    <w:rsid w:val="00F83E23"/>
    <w:rsid w:val="00F850ED"/>
    <w:rsid w:val="00F87322"/>
    <w:rsid w:val="00FA77E6"/>
    <w:rsid w:val="00FC0550"/>
    <w:rsid w:val="00FC2445"/>
    <w:rsid w:val="00FC2B65"/>
    <w:rsid w:val="00FD320E"/>
    <w:rsid w:val="00FE43AD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346A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34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34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A6455F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77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55E"/>
    <w:rPr>
      <w:rFonts w:ascii="Times New Roman" w:hAnsi="Times New Roman" w:cs="Times New Roman"/>
      <w:sz w:val="2"/>
    </w:rPr>
  </w:style>
  <w:style w:type="paragraph" w:customStyle="1" w:styleId="Iauiue">
    <w:name w:val="Iau?iue"/>
    <w:rsid w:val="004C4740"/>
    <w:rPr>
      <w:rFonts w:ascii="Times New Roman" w:hAnsi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D0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D0491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"/>
    <w:basedOn w:val="a"/>
    <w:autoRedefine/>
    <w:rsid w:val="00BF48BE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5E12C5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5E12C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locked/>
    <w:rsid w:val="005E1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07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346A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346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34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A6455F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77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55E"/>
    <w:rPr>
      <w:rFonts w:ascii="Times New Roman" w:hAnsi="Times New Roman" w:cs="Times New Roman"/>
      <w:sz w:val="2"/>
    </w:rPr>
  </w:style>
  <w:style w:type="paragraph" w:customStyle="1" w:styleId="Iauiue">
    <w:name w:val="Iau?iue"/>
    <w:rsid w:val="004C4740"/>
    <w:rPr>
      <w:rFonts w:ascii="Times New Roman" w:hAnsi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D0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D0491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"/>
    <w:basedOn w:val="a"/>
    <w:autoRedefine/>
    <w:rsid w:val="00BF48BE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5E12C5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5E12C5"/>
    <w:rPr>
      <w:rFonts w:ascii="Times New Roman" w:eastAsia="Times New Roman" w:hAnsi="Times New Roman"/>
      <w:sz w:val="28"/>
      <w:szCs w:val="28"/>
    </w:rPr>
  </w:style>
  <w:style w:type="table" w:styleId="ac">
    <w:name w:val="Table Grid"/>
    <w:basedOn w:val="a1"/>
    <w:uiPriority w:val="59"/>
    <w:locked/>
    <w:rsid w:val="005E1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07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E834-EA88-4015-85E0-480C6E3A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Ляхова Анастасия Сергеевна</dc:creator>
  <cp:lastModifiedBy>dementeva_ea</cp:lastModifiedBy>
  <cp:revision>3</cp:revision>
  <cp:lastPrinted>2020-03-25T07:22:00Z</cp:lastPrinted>
  <dcterms:created xsi:type="dcterms:W3CDTF">2020-05-06T04:54:00Z</dcterms:created>
  <dcterms:modified xsi:type="dcterms:W3CDTF">2020-05-08T02:44:00Z</dcterms:modified>
</cp:coreProperties>
</file>